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EE22" w14:textId="77777777" w:rsidR="00B50E95" w:rsidRDefault="006961B1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14:paraId="09C52066" w14:textId="47F3E883" w:rsidR="005D12E3" w:rsidRDefault="00306F8C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r>
        <w:rPr>
          <w:color w:val="000000"/>
        </w:rPr>
        <w:tab/>
        <w:t>PM</w:t>
      </w:r>
      <w:r>
        <w:rPr>
          <w:color w:val="000000"/>
        </w:rPr>
        <w:tab/>
      </w:r>
      <w:r w:rsidR="00270075">
        <w:rPr>
          <w:color w:val="000000"/>
        </w:rPr>
        <w:tab/>
      </w:r>
      <w:r w:rsidR="007B2800">
        <w:rPr>
          <w:color w:val="000000"/>
        </w:rPr>
        <w:t>2021-01-21</w:t>
      </w:r>
    </w:p>
    <w:p w14:paraId="6A7890EA" w14:textId="1B85D384" w:rsidR="005D12E3" w:rsidRPr="00406750" w:rsidRDefault="005D12E3" w:rsidP="003765FF">
      <w:pPr>
        <w:tabs>
          <w:tab w:val="left" w:pos="-2280"/>
          <w:tab w:val="left" w:pos="-1560"/>
          <w:tab w:val="left" w:pos="1560"/>
          <w:tab w:val="left" w:pos="4200"/>
          <w:tab w:val="left" w:pos="6240"/>
          <w:tab w:val="left" w:pos="7320"/>
          <w:tab w:val="left" w:pos="8280"/>
        </w:tabs>
        <w:rPr>
          <w:color w:val="000000"/>
        </w:rPr>
      </w:pPr>
    </w:p>
    <w:p w14:paraId="26EDBE9B" w14:textId="5F923322" w:rsidR="00632DBA" w:rsidRPr="00677B75" w:rsidRDefault="00677B75" w:rsidP="005D12E3">
      <w:pPr>
        <w:pStyle w:val="Default"/>
        <w:ind w:left="1560" w:right="10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4FBE125" w14:textId="77777777" w:rsidR="00C40785" w:rsidRDefault="00C40785" w:rsidP="004E5060">
      <w:pPr>
        <w:pStyle w:val="Default"/>
        <w:ind w:right="1073"/>
        <w:jc w:val="both"/>
        <w:rPr>
          <w:rFonts w:ascii="Arial" w:hAnsi="Arial" w:cs="Arial"/>
          <w:sz w:val="22"/>
          <w:szCs w:val="22"/>
        </w:rPr>
      </w:pPr>
    </w:p>
    <w:p w14:paraId="65974483" w14:textId="77777777" w:rsidR="00C40785" w:rsidRDefault="00C40785" w:rsidP="005D12E3">
      <w:pPr>
        <w:pStyle w:val="Default"/>
        <w:ind w:left="1560" w:right="1073"/>
        <w:jc w:val="both"/>
        <w:rPr>
          <w:rFonts w:ascii="Arial" w:hAnsi="Arial" w:cs="Arial"/>
          <w:sz w:val="22"/>
          <w:szCs w:val="22"/>
        </w:rPr>
      </w:pPr>
    </w:p>
    <w:p w14:paraId="6129BE8C" w14:textId="77777777" w:rsidR="007B2800" w:rsidRDefault="007B2800" w:rsidP="007B2800">
      <w:pPr>
        <w:tabs>
          <w:tab w:val="left" w:pos="-2280"/>
          <w:tab w:val="left" w:pos="-1560"/>
          <w:tab w:val="left" w:pos="1560"/>
        </w:tabs>
        <w:rPr>
          <w:color w:val="000000"/>
        </w:rPr>
      </w:pPr>
    </w:p>
    <w:p w14:paraId="197FE0B2" w14:textId="77777777" w:rsidR="007B2800" w:rsidRPr="001F4251" w:rsidRDefault="007B2800" w:rsidP="007B2800">
      <w:pPr>
        <w:tabs>
          <w:tab w:val="left" w:pos="-2280"/>
          <w:tab w:val="left" w:pos="-1560"/>
          <w:tab w:val="left" w:pos="1560"/>
        </w:tabs>
        <w:rPr>
          <w:color w:val="000000"/>
        </w:rPr>
      </w:pPr>
    </w:p>
    <w:p w14:paraId="59DBCC5A" w14:textId="51D795BF" w:rsidR="007B2800" w:rsidRDefault="00EA5070" w:rsidP="002D6927">
      <w:pPr>
        <w:pStyle w:val="Default"/>
        <w:ind w:right="107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Riktlinjer för </w:t>
      </w:r>
      <w:r w:rsidR="00EE7001">
        <w:rPr>
          <w:rFonts w:ascii="Arial" w:hAnsi="Arial" w:cs="Arial"/>
          <w:b/>
          <w:bCs/>
          <w:sz w:val="28"/>
          <w:szCs w:val="28"/>
        </w:rPr>
        <w:t xml:space="preserve">förskrivning av hjälpmedel </w:t>
      </w:r>
      <w:r w:rsidR="00A90F59">
        <w:rPr>
          <w:rFonts w:ascii="Arial" w:hAnsi="Arial" w:cs="Arial"/>
          <w:b/>
          <w:bCs/>
          <w:sz w:val="28"/>
          <w:szCs w:val="28"/>
        </w:rPr>
        <w:t xml:space="preserve">till personer med funktionsnedsättning </w:t>
      </w:r>
      <w:r w:rsidR="00EE7001">
        <w:rPr>
          <w:rFonts w:ascii="Arial" w:hAnsi="Arial" w:cs="Arial"/>
          <w:b/>
          <w:bCs/>
          <w:sz w:val="28"/>
          <w:szCs w:val="28"/>
        </w:rPr>
        <w:t>2021</w:t>
      </w:r>
    </w:p>
    <w:p w14:paraId="603B81AB" w14:textId="77777777" w:rsidR="007B2800" w:rsidRDefault="007B2800" w:rsidP="007B2800">
      <w:pPr>
        <w:pStyle w:val="Default"/>
        <w:ind w:right="107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55890BD8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De föreslagna förändringarna i riktlinjerna för förskrivning inför 2021 s</w:t>
      </w:r>
      <w:r w:rsidR="002D6927" w:rsidRPr="002D6927">
        <w:rPr>
          <w:rStyle w:val="BrdtextChar"/>
        </w:rPr>
        <w:t>yftar till att få ett tydligare</w:t>
      </w:r>
    </w:p>
    <w:p w14:paraId="7BF7001D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ansvarsförhållande mellan Region Norrbotten och länet</w:t>
      </w:r>
      <w:r w:rsidR="002D6927" w:rsidRPr="002D6927">
        <w:rPr>
          <w:rStyle w:val="BrdtextChar"/>
        </w:rPr>
        <w:t>s kommuner, avgränsa hälso- och</w:t>
      </w:r>
    </w:p>
    <w:p w14:paraId="503FAD0F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sjukvårdens ansvar mot patientens egenansvar, säkerställa att regelve</w:t>
      </w:r>
      <w:r w:rsidR="002D6927" w:rsidRPr="002D6927">
        <w:rPr>
          <w:rStyle w:val="BrdtextChar"/>
        </w:rPr>
        <w:t>rket i konkurrenslagstiftningen</w:t>
      </w:r>
    </w:p>
    <w:p w14:paraId="7235A530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följs sam</w:t>
      </w:r>
      <w:r w:rsidR="002D6927" w:rsidRPr="002D6927">
        <w:rPr>
          <w:rStyle w:val="BrdtextChar"/>
        </w:rPr>
        <w:t xml:space="preserve">t att undvika ökade kostnader. </w:t>
      </w:r>
    </w:p>
    <w:p w14:paraId="2B14616B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Föreslagna förändringar som är gemensamma för Region Norrbot</w:t>
      </w:r>
      <w:r w:rsidR="002D6927" w:rsidRPr="002D6927">
        <w:rPr>
          <w:rStyle w:val="BrdtextChar"/>
        </w:rPr>
        <w:t>ten och länets kommuner handlar</w:t>
      </w:r>
    </w:p>
    <w:p w14:paraId="4B7E91FC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om förskrivning av tyngdtäcken, smärtlindringsapp</w:t>
      </w:r>
      <w:r w:rsidR="002D6927" w:rsidRPr="002D6927">
        <w:rPr>
          <w:rStyle w:val="BrdtextChar"/>
        </w:rPr>
        <w:t>aratur (TENS), lyftanordningar,</w:t>
      </w:r>
    </w:p>
    <w:p w14:paraId="34E0AE8A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medicinpåminnare, kommunikationsutrustning och vissa p</w:t>
      </w:r>
      <w:r w:rsidR="002D6927" w:rsidRPr="002D6927">
        <w:rPr>
          <w:rStyle w:val="BrdtextChar"/>
        </w:rPr>
        <w:t>rodukter för bostadsanpassning.</w:t>
      </w:r>
    </w:p>
    <w:p w14:paraId="15506404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Tyngdtäcken kommer inte lägre att förskrivas som hjälpmedel ut</w:t>
      </w:r>
      <w:r w:rsidR="002D6927" w:rsidRPr="002D6927">
        <w:rPr>
          <w:rStyle w:val="BrdtextChar"/>
        </w:rPr>
        <w:t>an räknas som egenvårdsprodukt,</w:t>
      </w:r>
    </w:p>
    <w:p w14:paraId="6BB150E7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detta då Medicintekniska produktrådet (MTP-rådet ) har fattat beslut om att gå ut m</w:t>
      </w:r>
      <w:r w:rsidR="002D6927" w:rsidRPr="002D6927">
        <w:rPr>
          <w:rStyle w:val="BrdtextChar"/>
        </w:rPr>
        <w:t>ed en</w:t>
      </w:r>
    </w:p>
    <w:p w14:paraId="4C92B8AC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rekommendation till regionerna om att inte längre subventionera t</w:t>
      </w:r>
      <w:r w:rsidR="002D6927" w:rsidRPr="002D6927">
        <w:rPr>
          <w:rStyle w:val="BrdtextChar"/>
        </w:rPr>
        <w:t>yngdtäcken. Det finns idag inga</w:t>
      </w:r>
    </w:p>
    <w:p w14:paraId="5FD3B5B5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vetenskapliga studier som tydligt visar att tyngdtäcken medfö</w:t>
      </w:r>
      <w:r w:rsidR="002D6927" w:rsidRPr="002D6927">
        <w:rPr>
          <w:rStyle w:val="BrdtextChar"/>
        </w:rPr>
        <w:t>r patientnytta. De förslag till</w:t>
      </w:r>
    </w:p>
    <w:p w14:paraId="533D0E58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BrdtextChar"/>
        </w:rPr>
      </w:pPr>
      <w:r w:rsidRPr="002D6927">
        <w:rPr>
          <w:rStyle w:val="BrdtextChar"/>
        </w:rPr>
        <w:t>förändringar som enbart berör Region Norrbotten handlar om epilep</w:t>
      </w:r>
      <w:r w:rsidR="002D6927" w:rsidRPr="002D6927">
        <w:rPr>
          <w:rStyle w:val="BrdtextChar"/>
        </w:rPr>
        <w:t>silarm, inhalatorer, formgjutna</w:t>
      </w:r>
    </w:p>
    <w:p w14:paraId="4CBF8EE1" w14:textId="77777777" w:rsidR="002D6927" w:rsidRPr="002D6927" w:rsidRDefault="00EA5070" w:rsidP="002D6927">
      <w:pPr>
        <w:pStyle w:val="Punktlista"/>
        <w:numPr>
          <w:ilvl w:val="0"/>
          <w:numId w:val="0"/>
        </w:numPr>
        <w:ind w:left="360" w:hanging="360"/>
        <w:rPr>
          <w:rStyle w:val="InstruktiontillmallChar"/>
        </w:rPr>
      </w:pPr>
      <w:r w:rsidRPr="002D6927">
        <w:rPr>
          <w:rStyle w:val="BrdtextChar"/>
        </w:rPr>
        <w:t>sitsar, anpassade cyklar, bärselar, brandvarnare, hörapparater och kommunikationsförstärkare.</w:t>
      </w:r>
    </w:p>
    <w:p w14:paraId="7715AA9E" w14:textId="6BD91C69" w:rsidR="00DC566D" w:rsidRPr="002D6927" w:rsidRDefault="00EA5070" w:rsidP="002D6927">
      <w:pPr>
        <w:pStyle w:val="Punktlista"/>
        <w:numPr>
          <w:ilvl w:val="0"/>
          <w:numId w:val="0"/>
        </w:numPr>
        <w:ind w:left="360" w:hanging="360"/>
      </w:pPr>
      <w:r w:rsidRPr="002D6927">
        <w:t>Sammantaget beräknas förslagen till förändringar vara kostnadsneutrala</w:t>
      </w:r>
    </w:p>
    <w:p w14:paraId="0323DDB6" w14:textId="77777777" w:rsidR="002D6927" w:rsidRPr="002D6927" w:rsidRDefault="002D6927" w:rsidP="002D6927">
      <w:pPr>
        <w:pStyle w:val="Brdtext"/>
        <w:rPr>
          <w:sz w:val="24"/>
          <w:szCs w:val="24"/>
        </w:rPr>
      </w:pPr>
    </w:p>
    <w:p w14:paraId="447BE03C" w14:textId="77777777" w:rsidR="007B2800" w:rsidRPr="002D6927" w:rsidRDefault="007B2800" w:rsidP="002D6927">
      <w:pPr>
        <w:pStyle w:val="Brdtext"/>
        <w:rPr>
          <w:sz w:val="24"/>
          <w:szCs w:val="24"/>
        </w:rPr>
      </w:pPr>
      <w:r w:rsidRPr="002D6927">
        <w:rPr>
          <w:sz w:val="24"/>
          <w:szCs w:val="24"/>
        </w:rPr>
        <w:t xml:space="preserve">Förslag till beslut: </w:t>
      </w:r>
    </w:p>
    <w:p w14:paraId="5F5624AD" w14:textId="3299F0B7" w:rsidR="007B2800" w:rsidRPr="002D6927" w:rsidRDefault="007B2800" w:rsidP="007B2800">
      <w:pPr>
        <w:pStyle w:val="Brdtext"/>
        <w:rPr>
          <w:sz w:val="24"/>
          <w:szCs w:val="24"/>
        </w:rPr>
      </w:pPr>
      <w:r w:rsidRPr="002D6927">
        <w:rPr>
          <w:sz w:val="24"/>
          <w:szCs w:val="24"/>
        </w:rPr>
        <w:tab/>
      </w:r>
      <w:r w:rsidRPr="002D6927">
        <w:rPr>
          <w:sz w:val="24"/>
          <w:szCs w:val="24"/>
        </w:rPr>
        <w:tab/>
      </w:r>
    </w:p>
    <w:p w14:paraId="06C9FA9C" w14:textId="36E3B002" w:rsidR="007B2800" w:rsidRPr="002D6927" w:rsidRDefault="007B2800" w:rsidP="002D6927">
      <w:pPr>
        <w:pStyle w:val="Brdtext"/>
        <w:rPr>
          <w:sz w:val="24"/>
          <w:szCs w:val="24"/>
        </w:rPr>
      </w:pPr>
      <w:r w:rsidRPr="002D6927">
        <w:rPr>
          <w:sz w:val="24"/>
          <w:szCs w:val="24"/>
        </w:rPr>
        <w:t>Politiska samverkan</w:t>
      </w:r>
      <w:r w:rsidR="00EA5070" w:rsidRPr="002D6927">
        <w:rPr>
          <w:sz w:val="24"/>
          <w:szCs w:val="24"/>
        </w:rPr>
        <w:t xml:space="preserve">sberedningen beslutar att anta Riktlinjer för </w:t>
      </w:r>
      <w:r w:rsidR="00155605" w:rsidRPr="002D6927">
        <w:rPr>
          <w:sz w:val="24"/>
          <w:szCs w:val="24"/>
        </w:rPr>
        <w:t xml:space="preserve">förskrivning av </w:t>
      </w:r>
      <w:r w:rsidR="00EA5070" w:rsidRPr="002D6927">
        <w:rPr>
          <w:sz w:val="24"/>
          <w:szCs w:val="24"/>
        </w:rPr>
        <w:t xml:space="preserve">hjälpmedel </w:t>
      </w:r>
      <w:r w:rsidR="00A90F59" w:rsidRPr="002D6927">
        <w:rPr>
          <w:sz w:val="24"/>
          <w:szCs w:val="24"/>
        </w:rPr>
        <w:t xml:space="preserve">till personer med funktionsnedsättning </w:t>
      </w:r>
      <w:r w:rsidR="00EA5070" w:rsidRPr="002D6927">
        <w:rPr>
          <w:sz w:val="24"/>
          <w:szCs w:val="24"/>
        </w:rPr>
        <w:t>2021</w:t>
      </w:r>
      <w:r w:rsidR="00A90F59" w:rsidRPr="002D6927">
        <w:rPr>
          <w:sz w:val="24"/>
          <w:szCs w:val="24"/>
        </w:rPr>
        <w:t xml:space="preserve">. </w:t>
      </w:r>
    </w:p>
    <w:p w14:paraId="2E9ED086" w14:textId="77777777" w:rsidR="00363A43" w:rsidRDefault="00363A43" w:rsidP="007B2800">
      <w:pPr>
        <w:pStyle w:val="Default"/>
        <w:ind w:left="1920" w:right="1073"/>
      </w:pPr>
    </w:p>
    <w:sectPr w:rsidR="00363A43" w:rsidSect="003765FF">
      <w:headerReference w:type="default" r:id="rId11"/>
      <w:footerReference w:type="even" r:id="rId12"/>
      <w:footerReference w:type="default" r:id="rId13"/>
      <w:pgSz w:w="11906" w:h="16838" w:code="9"/>
      <w:pgMar w:top="1276" w:right="506" w:bottom="1134" w:left="546" w:header="851" w:footer="1134" w:gutter="1134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3CA6" w14:textId="77777777" w:rsidR="00CB3FA4" w:rsidRDefault="00CB3FA4" w:rsidP="00F129F1">
      <w:r>
        <w:separator/>
      </w:r>
    </w:p>
  </w:endnote>
  <w:endnote w:type="continuationSeparator" w:id="0">
    <w:p w14:paraId="6A5AE2A6" w14:textId="77777777" w:rsidR="00CB3FA4" w:rsidRDefault="00CB3FA4" w:rsidP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95CF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9010E5" w14:textId="77777777" w:rsidR="00071338" w:rsidRDefault="006F03F1" w:rsidP="000C6C5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820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03F1">
      <w:rPr>
        <w:rStyle w:val="Sidnummer"/>
        <w:noProof/>
      </w:rPr>
      <w:t>1</w:t>
    </w:r>
    <w:r>
      <w:rPr>
        <w:rStyle w:val="Sidnummer"/>
      </w:rPr>
      <w:fldChar w:fldCharType="end"/>
    </w:r>
  </w:p>
  <w:p w14:paraId="1A55896C" w14:textId="77777777" w:rsidR="00071338" w:rsidRDefault="006F03F1" w:rsidP="000C6C5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71D4" w14:textId="77777777" w:rsidR="00CB3FA4" w:rsidRDefault="00CB3FA4" w:rsidP="00F129F1">
      <w:r>
        <w:separator/>
      </w:r>
    </w:p>
  </w:footnote>
  <w:footnote w:type="continuationSeparator" w:id="0">
    <w:p w14:paraId="39F123A7" w14:textId="77777777" w:rsidR="00CB3FA4" w:rsidRDefault="00CB3FA4" w:rsidP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AEF7" w14:textId="3018B8ED" w:rsidR="004E5060" w:rsidRDefault="004E506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160A" wp14:editId="554AA897">
          <wp:simplePos x="0" y="0"/>
          <wp:positionH relativeFrom="column">
            <wp:posOffset>4411683</wp:posOffset>
          </wp:positionH>
          <wp:positionV relativeFrom="paragraph">
            <wp:posOffset>-231568</wp:posOffset>
          </wp:positionV>
          <wp:extent cx="1065316" cy="496668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ttanvänd 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16" cy="49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02F78FF" wp14:editId="724147B5">
          <wp:extent cx="1367280" cy="207043"/>
          <wp:effectExtent l="0" t="0" r="4445" b="254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913" cy="21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B4002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2944"/>
    <w:multiLevelType w:val="hybridMultilevel"/>
    <w:tmpl w:val="24008238"/>
    <w:lvl w:ilvl="0" w:tplc="2FF423B4">
      <w:start w:val="20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AF50655"/>
    <w:multiLevelType w:val="hybridMultilevel"/>
    <w:tmpl w:val="B16CEA8C"/>
    <w:lvl w:ilvl="0" w:tplc="03DC728A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5AC2F29"/>
    <w:multiLevelType w:val="hybridMultilevel"/>
    <w:tmpl w:val="0CB4A0EE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B9C6F84"/>
    <w:multiLevelType w:val="hybridMultilevel"/>
    <w:tmpl w:val="FC02A69C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0F87C9D"/>
    <w:multiLevelType w:val="hybridMultilevel"/>
    <w:tmpl w:val="EF8458B6"/>
    <w:lvl w:ilvl="0" w:tplc="CD8C16F8">
      <w:start w:val="1"/>
      <w:numFmt w:val="decimal"/>
      <w:lvlText w:val="%1"/>
      <w:lvlJc w:val="left"/>
      <w:pPr>
        <w:ind w:left="229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v-SE" w:eastAsia="sv-SE" w:bidi="sv-SE"/>
      </w:rPr>
    </w:lvl>
    <w:lvl w:ilvl="1" w:tplc="8E8ABA7E">
      <w:numFmt w:val="bullet"/>
      <w:lvlText w:val="•"/>
      <w:lvlJc w:val="left"/>
      <w:pPr>
        <w:ind w:left="3066" w:hanging="166"/>
      </w:pPr>
      <w:rPr>
        <w:rFonts w:hint="default"/>
        <w:lang w:val="sv-SE" w:eastAsia="sv-SE" w:bidi="sv-SE"/>
      </w:rPr>
    </w:lvl>
    <w:lvl w:ilvl="2" w:tplc="F362A184">
      <w:numFmt w:val="bullet"/>
      <w:lvlText w:val="•"/>
      <w:lvlJc w:val="left"/>
      <w:pPr>
        <w:ind w:left="3833" w:hanging="166"/>
      </w:pPr>
      <w:rPr>
        <w:rFonts w:hint="default"/>
        <w:lang w:val="sv-SE" w:eastAsia="sv-SE" w:bidi="sv-SE"/>
      </w:rPr>
    </w:lvl>
    <w:lvl w:ilvl="3" w:tplc="CF103016">
      <w:numFmt w:val="bullet"/>
      <w:lvlText w:val="•"/>
      <w:lvlJc w:val="left"/>
      <w:pPr>
        <w:ind w:left="4599" w:hanging="166"/>
      </w:pPr>
      <w:rPr>
        <w:rFonts w:hint="default"/>
        <w:lang w:val="sv-SE" w:eastAsia="sv-SE" w:bidi="sv-SE"/>
      </w:rPr>
    </w:lvl>
    <w:lvl w:ilvl="4" w:tplc="090EAA8C">
      <w:numFmt w:val="bullet"/>
      <w:lvlText w:val="•"/>
      <w:lvlJc w:val="left"/>
      <w:pPr>
        <w:ind w:left="5366" w:hanging="166"/>
      </w:pPr>
      <w:rPr>
        <w:rFonts w:hint="default"/>
        <w:lang w:val="sv-SE" w:eastAsia="sv-SE" w:bidi="sv-SE"/>
      </w:rPr>
    </w:lvl>
    <w:lvl w:ilvl="5" w:tplc="72465CD8">
      <w:numFmt w:val="bullet"/>
      <w:lvlText w:val="•"/>
      <w:lvlJc w:val="left"/>
      <w:pPr>
        <w:ind w:left="6133" w:hanging="166"/>
      </w:pPr>
      <w:rPr>
        <w:rFonts w:hint="default"/>
        <w:lang w:val="sv-SE" w:eastAsia="sv-SE" w:bidi="sv-SE"/>
      </w:rPr>
    </w:lvl>
    <w:lvl w:ilvl="6" w:tplc="1CE0FDD4">
      <w:numFmt w:val="bullet"/>
      <w:lvlText w:val="•"/>
      <w:lvlJc w:val="left"/>
      <w:pPr>
        <w:ind w:left="6899" w:hanging="166"/>
      </w:pPr>
      <w:rPr>
        <w:rFonts w:hint="default"/>
        <w:lang w:val="sv-SE" w:eastAsia="sv-SE" w:bidi="sv-SE"/>
      </w:rPr>
    </w:lvl>
    <w:lvl w:ilvl="7" w:tplc="71F41536">
      <w:numFmt w:val="bullet"/>
      <w:lvlText w:val="•"/>
      <w:lvlJc w:val="left"/>
      <w:pPr>
        <w:ind w:left="7666" w:hanging="166"/>
      </w:pPr>
      <w:rPr>
        <w:rFonts w:hint="default"/>
        <w:lang w:val="sv-SE" w:eastAsia="sv-SE" w:bidi="sv-SE"/>
      </w:rPr>
    </w:lvl>
    <w:lvl w:ilvl="8" w:tplc="FDB48692">
      <w:numFmt w:val="bullet"/>
      <w:lvlText w:val="•"/>
      <w:lvlJc w:val="left"/>
      <w:pPr>
        <w:ind w:left="8433" w:hanging="166"/>
      </w:pPr>
      <w:rPr>
        <w:rFonts w:hint="default"/>
        <w:lang w:val="sv-SE" w:eastAsia="sv-SE" w:bidi="sv-SE"/>
      </w:rPr>
    </w:lvl>
  </w:abstractNum>
  <w:abstractNum w:abstractNumId="6" w15:restartNumberingAfterBreak="0">
    <w:nsid w:val="22FA76B6"/>
    <w:multiLevelType w:val="hybridMultilevel"/>
    <w:tmpl w:val="E85E1776"/>
    <w:lvl w:ilvl="0" w:tplc="2AF205A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AF11717"/>
    <w:multiLevelType w:val="hybridMultilevel"/>
    <w:tmpl w:val="34C2765A"/>
    <w:lvl w:ilvl="0" w:tplc="61C89D8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4456776"/>
    <w:multiLevelType w:val="hybridMultilevel"/>
    <w:tmpl w:val="FA6E02D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F622744"/>
    <w:multiLevelType w:val="hybridMultilevel"/>
    <w:tmpl w:val="12907144"/>
    <w:lvl w:ilvl="0" w:tplc="D8E8E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63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6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6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8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40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8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D86CBE"/>
    <w:multiLevelType w:val="hybridMultilevel"/>
    <w:tmpl w:val="E8B27398"/>
    <w:lvl w:ilvl="0" w:tplc="D50EFAD8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D3D5775"/>
    <w:multiLevelType w:val="hybridMultilevel"/>
    <w:tmpl w:val="B2E483E6"/>
    <w:lvl w:ilvl="0" w:tplc="D1E625A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EC353A7"/>
    <w:multiLevelType w:val="hybridMultilevel"/>
    <w:tmpl w:val="842E5426"/>
    <w:lvl w:ilvl="0" w:tplc="2DEAECAE">
      <w:start w:val="201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F1C3CA4"/>
    <w:multiLevelType w:val="hybridMultilevel"/>
    <w:tmpl w:val="300CA3E2"/>
    <w:lvl w:ilvl="0" w:tplc="8F32D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E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21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44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62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6E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4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832300"/>
    <w:multiLevelType w:val="hybridMultilevel"/>
    <w:tmpl w:val="EF7E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A"/>
    <w:rsid w:val="00014ED0"/>
    <w:rsid w:val="00041D79"/>
    <w:rsid w:val="00065E47"/>
    <w:rsid w:val="000870B6"/>
    <w:rsid w:val="000C3123"/>
    <w:rsid w:val="0010564B"/>
    <w:rsid w:val="001221C9"/>
    <w:rsid w:val="0012695C"/>
    <w:rsid w:val="001524FE"/>
    <w:rsid w:val="00153EE1"/>
    <w:rsid w:val="00155605"/>
    <w:rsid w:val="001557EA"/>
    <w:rsid w:val="001606DA"/>
    <w:rsid w:val="0016630A"/>
    <w:rsid w:val="00171D65"/>
    <w:rsid w:val="00177624"/>
    <w:rsid w:val="001C70DA"/>
    <w:rsid w:val="002024C3"/>
    <w:rsid w:val="00205542"/>
    <w:rsid w:val="002158C1"/>
    <w:rsid w:val="00242C91"/>
    <w:rsid w:val="002648B1"/>
    <w:rsid w:val="00266C47"/>
    <w:rsid w:val="00270075"/>
    <w:rsid w:val="002D3B4E"/>
    <w:rsid w:val="002D6927"/>
    <w:rsid w:val="00304912"/>
    <w:rsid w:val="00306F8C"/>
    <w:rsid w:val="00347EBC"/>
    <w:rsid w:val="00363A43"/>
    <w:rsid w:val="003751B7"/>
    <w:rsid w:val="003765FF"/>
    <w:rsid w:val="00382F0A"/>
    <w:rsid w:val="003B3E00"/>
    <w:rsid w:val="00402605"/>
    <w:rsid w:val="004217D0"/>
    <w:rsid w:val="00426380"/>
    <w:rsid w:val="00481302"/>
    <w:rsid w:val="004E5060"/>
    <w:rsid w:val="00512148"/>
    <w:rsid w:val="00521A75"/>
    <w:rsid w:val="00527DA6"/>
    <w:rsid w:val="0054140C"/>
    <w:rsid w:val="00571E26"/>
    <w:rsid w:val="0057412E"/>
    <w:rsid w:val="00577358"/>
    <w:rsid w:val="005A1CD9"/>
    <w:rsid w:val="005C0C24"/>
    <w:rsid w:val="005D12E3"/>
    <w:rsid w:val="006144B1"/>
    <w:rsid w:val="00623775"/>
    <w:rsid w:val="00632A7C"/>
    <w:rsid w:val="00632DBA"/>
    <w:rsid w:val="00675C8D"/>
    <w:rsid w:val="00677B75"/>
    <w:rsid w:val="006961B1"/>
    <w:rsid w:val="006F03F1"/>
    <w:rsid w:val="006F0A51"/>
    <w:rsid w:val="00763C33"/>
    <w:rsid w:val="007B2800"/>
    <w:rsid w:val="007E4A8E"/>
    <w:rsid w:val="007F50AE"/>
    <w:rsid w:val="00803384"/>
    <w:rsid w:val="00803429"/>
    <w:rsid w:val="00815CCC"/>
    <w:rsid w:val="008644A0"/>
    <w:rsid w:val="008834B8"/>
    <w:rsid w:val="00884335"/>
    <w:rsid w:val="008C2D92"/>
    <w:rsid w:val="008D05CF"/>
    <w:rsid w:val="008E7A49"/>
    <w:rsid w:val="00907BC9"/>
    <w:rsid w:val="009379E4"/>
    <w:rsid w:val="0095677B"/>
    <w:rsid w:val="00967F0A"/>
    <w:rsid w:val="00971B14"/>
    <w:rsid w:val="009C1D0F"/>
    <w:rsid w:val="00A023C6"/>
    <w:rsid w:val="00A42C65"/>
    <w:rsid w:val="00A529C3"/>
    <w:rsid w:val="00A76920"/>
    <w:rsid w:val="00A8285E"/>
    <w:rsid w:val="00A85498"/>
    <w:rsid w:val="00A90F59"/>
    <w:rsid w:val="00AC1DEC"/>
    <w:rsid w:val="00AD7EA2"/>
    <w:rsid w:val="00B31EFE"/>
    <w:rsid w:val="00B50E95"/>
    <w:rsid w:val="00B65D04"/>
    <w:rsid w:val="00B71439"/>
    <w:rsid w:val="00B74100"/>
    <w:rsid w:val="00C40785"/>
    <w:rsid w:val="00C65129"/>
    <w:rsid w:val="00C82BF4"/>
    <w:rsid w:val="00CB3FA4"/>
    <w:rsid w:val="00CE3BDA"/>
    <w:rsid w:val="00CF192E"/>
    <w:rsid w:val="00D21441"/>
    <w:rsid w:val="00D5322C"/>
    <w:rsid w:val="00D946C8"/>
    <w:rsid w:val="00DC1279"/>
    <w:rsid w:val="00DC27F8"/>
    <w:rsid w:val="00DC566D"/>
    <w:rsid w:val="00DE7877"/>
    <w:rsid w:val="00E459BD"/>
    <w:rsid w:val="00E54BAE"/>
    <w:rsid w:val="00E6415E"/>
    <w:rsid w:val="00E8624C"/>
    <w:rsid w:val="00E95552"/>
    <w:rsid w:val="00EA5070"/>
    <w:rsid w:val="00EA602F"/>
    <w:rsid w:val="00EB055B"/>
    <w:rsid w:val="00EC58C0"/>
    <w:rsid w:val="00EE7001"/>
    <w:rsid w:val="00F02F43"/>
    <w:rsid w:val="00F129F1"/>
    <w:rsid w:val="00F4196B"/>
    <w:rsid w:val="00F51407"/>
    <w:rsid w:val="00F566C4"/>
    <w:rsid w:val="00F628DA"/>
    <w:rsid w:val="00F840E4"/>
    <w:rsid w:val="00F85272"/>
    <w:rsid w:val="00F87758"/>
    <w:rsid w:val="00FD339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8A3FED"/>
  <w15:docId w15:val="{69852C43-822B-4E5F-A98F-7A7AEAB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  <w:pPr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D1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2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D12E3"/>
  </w:style>
  <w:style w:type="paragraph" w:customStyle="1" w:styleId="Default">
    <w:name w:val="Default"/>
    <w:rsid w:val="005D12E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32DBA"/>
    <w:pPr>
      <w:ind w:left="720"/>
      <w:contextualSpacing/>
    </w:pPr>
  </w:style>
  <w:style w:type="paragraph" w:customStyle="1" w:styleId="paragraph">
    <w:name w:val="paragraph"/>
    <w:basedOn w:val="Normal"/>
    <w:rsid w:val="00EA602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EA602F"/>
  </w:style>
  <w:style w:type="character" w:customStyle="1" w:styleId="eop">
    <w:name w:val="eop"/>
    <w:basedOn w:val="Standardstycketeckensnitt"/>
    <w:rsid w:val="00EA602F"/>
  </w:style>
  <w:style w:type="paragraph" w:styleId="Sidhuvud">
    <w:name w:val="header"/>
    <w:basedOn w:val="Normal"/>
    <w:link w:val="SidhuvudChar"/>
    <w:uiPriority w:val="99"/>
    <w:unhideWhenUsed/>
    <w:rsid w:val="00A854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549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qFormat/>
    <w:rsid w:val="007B2800"/>
    <w:pPr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7B2800"/>
    <w:rPr>
      <w:rFonts w:ascii="Times New Roman" w:hAnsi="Times New Roman"/>
    </w:rPr>
  </w:style>
  <w:style w:type="paragraph" w:styleId="Punktlista">
    <w:name w:val="List Bullet"/>
    <w:basedOn w:val="Normal"/>
    <w:uiPriority w:val="99"/>
    <w:unhideWhenUsed/>
    <w:rsid w:val="00DC566D"/>
    <w:pPr>
      <w:numPr>
        <w:numId w:val="15"/>
      </w:numPr>
      <w:contextualSpacing/>
    </w:pPr>
  </w:style>
  <w:style w:type="paragraph" w:customStyle="1" w:styleId="Instruktiontillmall">
    <w:name w:val="Instruktion till mall"/>
    <w:next w:val="Brdtext"/>
    <w:link w:val="InstruktiontillmallChar"/>
    <w:locked/>
    <w:rsid w:val="00EA5070"/>
    <w:pPr>
      <w:shd w:val="clear" w:color="auto" w:fill="FFFF00"/>
      <w:spacing w:before="60" w:after="160"/>
      <w:ind w:left="0"/>
    </w:pPr>
    <w:rPr>
      <w:rFonts w:ascii="Times New Roman" w:hAnsi="Times New Roman"/>
    </w:rPr>
  </w:style>
  <w:style w:type="character" w:customStyle="1" w:styleId="InstruktiontillmallChar">
    <w:name w:val="Instruktion till mall Char"/>
    <w:basedOn w:val="BrdtextChar"/>
    <w:link w:val="Instruktiontillmall"/>
    <w:rsid w:val="00EA5070"/>
    <w:rPr>
      <w:rFonts w:ascii="Times New Roman" w:hAnsi="Times New Roman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7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7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55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3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6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Henriksson\Desktop\Mall%20PM,%20&#228;renden%20till%20styrelsen,%20beredning%20Norrbottens%20Kommun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65-7EF3-4F8E-A62D-051D113ECC1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2216b4e-09bb-437c-8d1c-32b7b98ad1df"/>
    <ds:schemaRef ds:uri="http://purl.org/dc/elements/1.1/"/>
    <ds:schemaRef ds:uri="http://schemas.microsoft.com/office/2006/metadata/properties"/>
    <ds:schemaRef ds:uri="http://schemas.microsoft.com/office/infopath/2007/PartnerControls"/>
    <ds:schemaRef ds:uri="54344de9-4a68-4968-bd31-f82509e5da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A3A1DB-5F1F-42FC-955F-E599BA5BF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A7D4-25A4-4F3A-BD68-ADC1E2E4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7FDE7-3AB2-4FEC-A4B3-72ED16FF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PM, ärenden till styrelsen, beredning Norrbottens Kommuner</Template>
  <TotalTime>0</TotalTime>
  <Pages>1</Pages>
  <Words>178</Words>
  <Characters>1330</Characters>
  <Application>Microsoft Office Word</Application>
  <DocSecurity>0</DocSecurity>
  <Lines>30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Lakso</dc:creator>
  <cp:lastModifiedBy>Kristina Yacoub Larsson</cp:lastModifiedBy>
  <cp:revision>2</cp:revision>
  <dcterms:created xsi:type="dcterms:W3CDTF">2021-01-19T14:07:00Z</dcterms:created>
  <dcterms:modified xsi:type="dcterms:W3CDTF">2021-01-19T14:07:00Z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